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C6DB"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sz w:val="28"/>
          <w:szCs w:val="28"/>
        </w:rPr>
        <w:t>MACA Minutes October 6, 2020 </w:t>
      </w:r>
    </w:p>
    <w:p w14:paraId="5AEC780E"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color w:val="222222"/>
        </w:rPr>
        <w:t>The meeting was called to order by President Frank Obermeyer at Immaculata Church and on Zoom at 7 pm. Eighteen people were at the church and 9 people were on Zoom.</w:t>
      </w:r>
    </w:p>
    <w:p w14:paraId="3CC68948"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Playhouse Update:  </w:t>
      </w:r>
      <w:r w:rsidRPr="00056D69">
        <w:rPr>
          <w:rFonts w:ascii="Arial Narrow" w:eastAsia="Times New Roman" w:hAnsi="Arial Narrow" w:cs="Calibri"/>
          <w:color w:val="222222"/>
        </w:rPr>
        <w:t xml:space="preserve">Blake Robison gave a report via Zoom. Blake is eager to have live performances, but re-opening indoor venues are limited to 15% and that is not a viable number monetarily.  There is a possible variance to go to 30% which must be approved by the city and state health departments. However, there is in place with the actors’ union that members </w:t>
      </w:r>
      <w:proofErr w:type="gramStart"/>
      <w:r w:rsidRPr="00056D69">
        <w:rPr>
          <w:rFonts w:ascii="Arial Narrow" w:eastAsia="Times New Roman" w:hAnsi="Arial Narrow" w:cs="Calibri"/>
          <w:color w:val="222222"/>
        </w:rPr>
        <w:t>can’t</w:t>
      </w:r>
      <w:proofErr w:type="gramEnd"/>
      <w:r w:rsidRPr="00056D69">
        <w:rPr>
          <w:rFonts w:ascii="Arial Narrow" w:eastAsia="Times New Roman" w:hAnsi="Arial Narrow" w:cs="Calibri"/>
          <w:color w:val="222222"/>
        </w:rPr>
        <w:t xml:space="preserve"> work anywhere nationwide.  Currently there is a possibility that the situation will change.  The construction project is moving along. 1. Storm sewer will be replaced on the north end of Ida Street next week and will take 5-7 days. The street </w:t>
      </w:r>
      <w:proofErr w:type="gramStart"/>
      <w:r w:rsidRPr="00056D69">
        <w:rPr>
          <w:rFonts w:ascii="Arial Narrow" w:eastAsia="Times New Roman" w:hAnsi="Arial Narrow" w:cs="Calibri"/>
          <w:color w:val="222222"/>
        </w:rPr>
        <w:t>won’t</w:t>
      </w:r>
      <w:proofErr w:type="gramEnd"/>
      <w:r w:rsidRPr="00056D69">
        <w:rPr>
          <w:rFonts w:ascii="Arial Narrow" w:eastAsia="Times New Roman" w:hAnsi="Arial Narrow" w:cs="Calibri"/>
          <w:color w:val="222222"/>
        </w:rPr>
        <w:t xml:space="preserve"> be closed; they are waiting for city approval. 2. Landscaping work will start in the next few days where the previous landscape had been removed. There will be over 100 trees planted and vines will be planted to cover the new walls.  3. The upper circle of the playhouse has been repaved and open for traffic. 4. Construction fencing will be removed on the south side. 5. The aging water main (at least 100 years old) is being replace with a larger capacity. Blake thanked the community and the parks people for their patience and support.  Thus far there has been $100,000 in unplanned expenses.  Russ Ferneding asked if more landscape removal was in the works. The answer was no further reduction of landscape.  Blake said they are still on schedule to open the new theater in fall of 2022. Another question was about the Indiana Cave Bat and if the future construction will be delayed.  The answer was no; the bats will not be interfered with. Blake did say public performances on the schedule may be subject to change.</w:t>
      </w:r>
    </w:p>
    <w:p w14:paraId="278D519F"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Police Report: </w:t>
      </w:r>
      <w:r w:rsidRPr="00056D69">
        <w:rPr>
          <w:rFonts w:ascii="Arial Narrow" w:eastAsia="Times New Roman" w:hAnsi="Arial Narrow" w:cs="Calibri"/>
          <w:color w:val="222222"/>
        </w:rPr>
        <w:t xml:space="preserve">Officer </w:t>
      </w:r>
      <w:proofErr w:type="spellStart"/>
      <w:r w:rsidRPr="00056D69">
        <w:rPr>
          <w:rFonts w:ascii="Arial Narrow" w:eastAsia="Times New Roman" w:hAnsi="Arial Narrow" w:cs="Calibri"/>
          <w:color w:val="222222"/>
        </w:rPr>
        <w:t>Bockenstette</w:t>
      </w:r>
      <w:proofErr w:type="spellEnd"/>
      <w:r w:rsidRPr="00056D69">
        <w:rPr>
          <w:rFonts w:ascii="Arial Narrow" w:eastAsia="Times New Roman" w:hAnsi="Arial Narrow" w:cs="Calibri"/>
          <w:color w:val="222222"/>
        </w:rPr>
        <w:t xml:space="preserve"> reported via Zoom.  The problem with homeless camps will be addressed in due time. Jenny Ferneding and Officer </w:t>
      </w:r>
      <w:proofErr w:type="spellStart"/>
      <w:r w:rsidRPr="00056D69">
        <w:rPr>
          <w:rFonts w:ascii="Arial Narrow" w:eastAsia="Times New Roman" w:hAnsi="Arial Narrow" w:cs="Calibri"/>
          <w:color w:val="222222"/>
        </w:rPr>
        <w:t>Bockenstette</w:t>
      </w:r>
      <w:proofErr w:type="spellEnd"/>
      <w:r w:rsidRPr="00056D69">
        <w:rPr>
          <w:rFonts w:ascii="Arial Narrow" w:eastAsia="Times New Roman" w:hAnsi="Arial Narrow" w:cs="Calibri"/>
          <w:color w:val="222222"/>
        </w:rPr>
        <w:t xml:space="preserve"> are working on it, but the pandemic has slowed the procedures. Last month there was an increase in thefts from autos on the Hill. It is believed that the break-ins were by one suspect who uses a rock to break into cars. Streets hit with break-ins include </w:t>
      </w:r>
      <w:proofErr w:type="spellStart"/>
      <w:r w:rsidRPr="00056D69">
        <w:rPr>
          <w:rFonts w:ascii="Arial Narrow" w:eastAsia="Times New Roman" w:hAnsi="Arial Narrow" w:cs="Calibri"/>
          <w:color w:val="222222"/>
        </w:rPr>
        <w:t>Paradrome</w:t>
      </w:r>
      <w:proofErr w:type="spellEnd"/>
      <w:r w:rsidRPr="00056D69">
        <w:rPr>
          <w:rFonts w:ascii="Arial Narrow" w:eastAsia="Times New Roman" w:hAnsi="Arial Narrow" w:cs="Calibri"/>
          <w:color w:val="222222"/>
        </w:rPr>
        <w:t>, Eden Park Drive, Wareham, and the construction site on Columbia Parkway.  Comments from attendees included concerns about a man living in his car, motorcycles creating traffic problems and noise late at night.</w:t>
      </w:r>
    </w:p>
    <w:p w14:paraId="7380F8A8"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Cincinnati Recreation Commission: </w:t>
      </w:r>
      <w:r w:rsidRPr="00056D69">
        <w:rPr>
          <w:rFonts w:ascii="Arial Narrow" w:eastAsia="Times New Roman" w:hAnsi="Arial Narrow" w:cs="Calibri"/>
          <w:color w:val="222222"/>
        </w:rPr>
        <w:t> Vanessa Henderson – No report</w:t>
      </w:r>
    </w:p>
    <w:p w14:paraId="35D03234"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Approval of Minutes: </w:t>
      </w:r>
      <w:r w:rsidRPr="00056D69">
        <w:rPr>
          <w:rFonts w:ascii="Arial Narrow" w:eastAsia="Times New Roman" w:hAnsi="Arial Narrow" w:cs="Calibri"/>
          <w:color w:val="222222"/>
        </w:rPr>
        <w:t> The September minutes were approved as sent via email.</w:t>
      </w:r>
    </w:p>
    <w:p w14:paraId="0F22C165"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President’s Report:</w:t>
      </w:r>
      <w:r w:rsidRPr="00056D69">
        <w:rPr>
          <w:rFonts w:ascii="Arial Narrow" w:eastAsia="Times New Roman" w:hAnsi="Arial Narrow" w:cs="Calibri"/>
          <w:color w:val="222222"/>
        </w:rPr>
        <w:t xml:space="preserve"> Frank Obermeyer at the beginning of the meeting spoke on the COVID safety precautions during the meeting, so that people attending in person would be safe.  Frank informed the group of the League of Women Voters Guide was available.  Mick </w:t>
      </w:r>
      <w:proofErr w:type="spellStart"/>
      <w:r w:rsidRPr="00056D69">
        <w:rPr>
          <w:rFonts w:ascii="Arial Narrow" w:eastAsia="Times New Roman" w:hAnsi="Arial Narrow" w:cs="Calibri"/>
          <w:color w:val="222222"/>
        </w:rPr>
        <w:t>Voynovich</w:t>
      </w:r>
      <w:proofErr w:type="spellEnd"/>
      <w:r w:rsidRPr="00056D69">
        <w:rPr>
          <w:rFonts w:ascii="Arial Narrow" w:eastAsia="Times New Roman" w:hAnsi="Arial Narrow" w:cs="Calibri"/>
          <w:color w:val="222222"/>
        </w:rPr>
        <w:t xml:space="preserve"> is retiring from Towne Properties, and we wish him well.  A week ago, there was a meeting of the Law and Safety and community/neighborhoods about the motorcycle noise and large gatherings.  Frank told them we have some noise issues, but our more pressing problems are the unsanitary conditions of the homeless camps and the small petty crimes happening on the Hill.</w:t>
      </w:r>
    </w:p>
    <w:p w14:paraId="436204A0"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Treasurer’s Report:  </w:t>
      </w:r>
      <w:r w:rsidRPr="00056D69">
        <w:rPr>
          <w:rFonts w:ascii="Arial Narrow" w:eastAsia="Times New Roman" w:hAnsi="Arial Narrow" w:cs="Calibri"/>
          <w:color w:val="222222"/>
        </w:rPr>
        <w:t>Tom Abare reported Grapevine income $975. If people who do not live on the hill and want the Grapevine mailed to them can now get a $10 yearly subscription  ( for 2021 starting with the spring issue in March and the summer, fall and winter). More information at </w:t>
      </w:r>
      <w:hyperlink r:id="rId6" w:tgtFrame="_blank" w:history="1">
        <w:r w:rsidRPr="00056D69">
          <w:rPr>
            <w:rFonts w:ascii="Arial Narrow" w:eastAsia="Times New Roman" w:hAnsi="Arial Narrow" w:cs="Calibri"/>
            <w:color w:val="1155CC"/>
            <w:u w:val="single"/>
          </w:rPr>
          <w:t>mtadamscincy.org</w:t>
        </w:r>
      </w:hyperlink>
      <w:r w:rsidRPr="00056D69">
        <w:rPr>
          <w:rFonts w:ascii="Arial Narrow" w:eastAsia="Times New Roman" w:hAnsi="Arial Narrow" w:cs="Calibri"/>
          <w:color w:val="222222"/>
        </w:rPr>
        <w:t>. We have currently spent $8,500 more than we have taken in which will be covered by NSP funds and ad sales coming in.</w:t>
      </w:r>
    </w:p>
    <w:p w14:paraId="22584C2A"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Nominating Committee: </w:t>
      </w:r>
      <w:r w:rsidRPr="00056D69">
        <w:rPr>
          <w:rFonts w:ascii="Arial Narrow" w:eastAsia="Times New Roman" w:hAnsi="Arial Narrow" w:cs="Calibri"/>
          <w:color w:val="222222"/>
        </w:rPr>
        <w:t xml:space="preserve"> Janet Steiner, Teri Abare, and Jim Horrigan.   Janet explained that Russ </w:t>
      </w:r>
      <w:proofErr w:type="spellStart"/>
      <w:r w:rsidRPr="00056D69">
        <w:rPr>
          <w:rFonts w:ascii="Arial Narrow" w:eastAsia="Times New Roman" w:hAnsi="Arial Narrow" w:cs="Calibri"/>
          <w:color w:val="222222"/>
        </w:rPr>
        <w:t>Ferneding’s</w:t>
      </w:r>
      <w:proofErr w:type="spellEnd"/>
      <w:r w:rsidRPr="00056D69">
        <w:rPr>
          <w:rFonts w:ascii="Arial Narrow" w:eastAsia="Times New Roman" w:hAnsi="Arial Narrow" w:cs="Calibri"/>
          <w:color w:val="222222"/>
        </w:rPr>
        <w:t xml:space="preserve"> two term </w:t>
      </w:r>
      <w:proofErr w:type="gramStart"/>
      <w:r w:rsidRPr="00056D69">
        <w:rPr>
          <w:rFonts w:ascii="Arial Narrow" w:eastAsia="Times New Roman" w:hAnsi="Arial Narrow" w:cs="Calibri"/>
          <w:color w:val="222222"/>
        </w:rPr>
        <w:t>limit</w:t>
      </w:r>
      <w:proofErr w:type="gramEnd"/>
      <w:r w:rsidRPr="00056D69">
        <w:rPr>
          <w:rFonts w:ascii="Arial Narrow" w:eastAsia="Times New Roman" w:hAnsi="Arial Narrow" w:cs="Calibri"/>
          <w:color w:val="222222"/>
        </w:rPr>
        <w:t xml:space="preserve"> as director is up, and they propose Steve Vogel for election.  Steve is an active member of MACA and has headed up and done much work on the Planning &amp; Development Committee.  If anyone has another nominee contact Janet. According to MACA by laws there will be an election for the Director position at the November meeting.</w:t>
      </w:r>
    </w:p>
    <w:p w14:paraId="306E9929"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Planning &amp; Development:</w:t>
      </w:r>
      <w:r w:rsidRPr="00056D69">
        <w:rPr>
          <w:rFonts w:ascii="Arial Narrow" w:eastAsia="Times New Roman" w:hAnsi="Arial Narrow" w:cs="Calibri"/>
          <w:color w:val="222222"/>
        </w:rPr>
        <w:t> Steve Vogel- There was no report because there were no variance requests.</w:t>
      </w:r>
    </w:p>
    <w:p w14:paraId="1DF692B0"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MABA: </w:t>
      </w:r>
      <w:r w:rsidRPr="00056D69">
        <w:rPr>
          <w:rFonts w:ascii="Arial Narrow" w:eastAsia="Times New Roman" w:hAnsi="Arial Narrow" w:cs="Calibri"/>
          <w:color w:val="222222"/>
        </w:rPr>
        <w:t xml:space="preserve">Mary Margaret </w:t>
      </w:r>
      <w:proofErr w:type="spellStart"/>
      <w:r w:rsidRPr="00056D69">
        <w:rPr>
          <w:rFonts w:ascii="Arial Narrow" w:eastAsia="Times New Roman" w:hAnsi="Arial Narrow" w:cs="Calibri"/>
          <w:color w:val="222222"/>
        </w:rPr>
        <w:t>Kindel</w:t>
      </w:r>
      <w:proofErr w:type="spellEnd"/>
      <w:r w:rsidRPr="00056D69">
        <w:rPr>
          <w:rFonts w:ascii="Arial Narrow" w:eastAsia="Times New Roman" w:hAnsi="Arial Narrow" w:cs="Calibri"/>
          <w:color w:val="222222"/>
        </w:rPr>
        <w:t>- The next MABA meeting will be on Tuesday, Oct. 13 at 6:30 at the Blind Lemon.  The Community Clean Up is Saturday, October 17</w:t>
      </w:r>
      <w:r w:rsidRPr="00056D69">
        <w:rPr>
          <w:rFonts w:ascii="Arial Narrow" w:eastAsia="Times New Roman" w:hAnsi="Arial Narrow" w:cs="Calibri"/>
          <w:color w:val="222222"/>
          <w:vertAlign w:val="superscript"/>
        </w:rPr>
        <w:t>th</w:t>
      </w:r>
      <w:r w:rsidRPr="00056D69">
        <w:rPr>
          <w:rFonts w:ascii="Arial Narrow" w:eastAsia="Times New Roman" w:hAnsi="Arial Narrow" w:cs="Calibri"/>
          <w:color w:val="222222"/>
        </w:rPr>
        <w:t xml:space="preserve">.  Meet at Bow Tie at 9:30 to sign up and get gloves, bags, etc. Bring </w:t>
      </w:r>
      <w:r w:rsidRPr="00056D69">
        <w:rPr>
          <w:rFonts w:ascii="Arial Narrow" w:eastAsia="Times New Roman" w:hAnsi="Arial Narrow" w:cs="Calibri"/>
          <w:color w:val="222222"/>
        </w:rPr>
        <w:lastRenderedPageBreak/>
        <w:t xml:space="preserve">brooms and dustpans. Dave Zimmerman is in charge. There will be a lunch after at </w:t>
      </w:r>
      <w:proofErr w:type="spellStart"/>
      <w:r w:rsidRPr="00056D69">
        <w:rPr>
          <w:rFonts w:ascii="Arial Narrow" w:eastAsia="Times New Roman" w:hAnsi="Arial Narrow" w:cs="Calibri"/>
          <w:color w:val="222222"/>
        </w:rPr>
        <w:t>Seasongood</w:t>
      </w:r>
      <w:proofErr w:type="spellEnd"/>
      <w:r w:rsidRPr="00056D69">
        <w:rPr>
          <w:rFonts w:ascii="Arial Narrow" w:eastAsia="Times New Roman" w:hAnsi="Arial Narrow" w:cs="Calibri"/>
          <w:color w:val="222222"/>
        </w:rPr>
        <w:t xml:space="preserve"> Pavilion.  Luminary Night is the Sunday before Christmas.</w:t>
      </w:r>
    </w:p>
    <w:p w14:paraId="176626C8"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Clean, Safe, and Attractive: </w:t>
      </w:r>
      <w:r w:rsidRPr="00056D69">
        <w:rPr>
          <w:rFonts w:ascii="Arial Narrow" w:eastAsia="Times New Roman" w:hAnsi="Arial Narrow" w:cs="Calibri"/>
          <w:color w:val="222222"/>
        </w:rPr>
        <w:t> Jenny Ferneding – No report</w:t>
      </w:r>
    </w:p>
    <w:p w14:paraId="44EA8D04"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Membership: </w:t>
      </w:r>
      <w:r w:rsidRPr="00056D69">
        <w:rPr>
          <w:rFonts w:ascii="Arial Narrow" w:eastAsia="Times New Roman" w:hAnsi="Arial Narrow" w:cs="Calibri"/>
          <w:color w:val="222222"/>
        </w:rPr>
        <w:t> Jim Horrigan – No Report</w:t>
      </w:r>
    </w:p>
    <w:p w14:paraId="75309B6E"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Community Life:  </w:t>
      </w:r>
      <w:r w:rsidRPr="00056D69">
        <w:rPr>
          <w:rFonts w:ascii="Arial Narrow" w:eastAsia="Times New Roman" w:hAnsi="Arial Narrow" w:cs="Calibri"/>
          <w:color w:val="222222"/>
        </w:rPr>
        <w:t>Margaret Mock- She is awaiting news from the Business Guild to see if there will be a Beaujolais Nouveau parade.  Oct. 17</w:t>
      </w:r>
      <w:r w:rsidRPr="00056D69">
        <w:rPr>
          <w:rFonts w:ascii="Arial Narrow" w:eastAsia="Times New Roman" w:hAnsi="Arial Narrow" w:cs="Calibri"/>
          <w:color w:val="222222"/>
          <w:vertAlign w:val="superscript"/>
        </w:rPr>
        <w:t>th</w:t>
      </w:r>
      <w:r w:rsidRPr="00056D69">
        <w:rPr>
          <w:rFonts w:ascii="Arial Narrow" w:eastAsia="Times New Roman" w:hAnsi="Arial Narrow" w:cs="Calibri"/>
          <w:color w:val="222222"/>
        </w:rPr>
        <w:t> 1-5 pm Art on the Hill will happen.  Mt. Adams Walking Tours continuing until the end of November.  You can make reservations (</w:t>
      </w:r>
      <w:proofErr w:type="spellStart"/>
      <w:proofErr w:type="gramStart"/>
      <w:r w:rsidRPr="00056D69">
        <w:rPr>
          <w:rFonts w:ascii="Arial Narrow" w:eastAsia="Times New Roman" w:hAnsi="Arial Narrow" w:cs="Calibri"/>
          <w:color w:val="222222"/>
        </w:rPr>
        <w:t>mtadamscincy,org</w:t>
      </w:r>
      <w:proofErr w:type="spellEnd"/>
      <w:proofErr w:type="gramEnd"/>
      <w:r w:rsidRPr="00056D69">
        <w:rPr>
          <w:rFonts w:ascii="Arial Narrow" w:eastAsia="Times New Roman" w:hAnsi="Arial Narrow" w:cs="Calibri"/>
          <w:color w:val="222222"/>
        </w:rPr>
        <w:t>) or just meet across from The Bar and Grill at 1 pm. Cost is $10.</w:t>
      </w:r>
    </w:p>
    <w:p w14:paraId="64C7C804"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Community Improvement Projects: </w:t>
      </w:r>
      <w:r w:rsidRPr="00056D69">
        <w:rPr>
          <w:rFonts w:ascii="Arial Narrow" w:eastAsia="Times New Roman" w:hAnsi="Arial Narrow" w:cs="Calibri"/>
          <w:color w:val="222222"/>
        </w:rPr>
        <w:t xml:space="preserve"> Judi </w:t>
      </w:r>
      <w:proofErr w:type="spellStart"/>
      <w:r w:rsidRPr="00056D69">
        <w:rPr>
          <w:rFonts w:ascii="Arial Narrow" w:eastAsia="Times New Roman" w:hAnsi="Arial Narrow" w:cs="Calibri"/>
          <w:color w:val="222222"/>
        </w:rPr>
        <w:t>Cettel</w:t>
      </w:r>
      <w:proofErr w:type="spellEnd"/>
      <w:r w:rsidRPr="00056D69">
        <w:rPr>
          <w:rFonts w:ascii="Arial Narrow" w:eastAsia="Times New Roman" w:hAnsi="Arial Narrow" w:cs="Calibri"/>
          <w:color w:val="222222"/>
        </w:rPr>
        <w:t xml:space="preserve">   On the Hill Campaign has been meeting.  The survey </w:t>
      </w:r>
      <w:proofErr w:type="gramStart"/>
      <w:r w:rsidRPr="00056D69">
        <w:rPr>
          <w:rFonts w:ascii="Arial Narrow" w:eastAsia="Times New Roman" w:hAnsi="Arial Narrow" w:cs="Calibri"/>
          <w:color w:val="222222"/>
        </w:rPr>
        <w:t>mentioned  a</w:t>
      </w:r>
      <w:proofErr w:type="gramEnd"/>
      <w:r w:rsidRPr="00056D69">
        <w:rPr>
          <w:rFonts w:ascii="Arial Narrow" w:eastAsia="Times New Roman" w:hAnsi="Arial Narrow" w:cs="Calibri"/>
          <w:color w:val="222222"/>
        </w:rPr>
        <w:t xml:space="preserve"> perceived lack of parking on the Hill as an issue.  There have been several signs put up to direct visitors to the parking garage on St. Gregory and Monastery. Parking in the garage is $3.  Judi will help with the City Budget neighborhood projects requests. If you have ideas contact Judi.</w:t>
      </w:r>
    </w:p>
    <w:p w14:paraId="5F51216F"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Other Reports:</w:t>
      </w:r>
    </w:p>
    <w:p w14:paraId="467C9350"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NSP: </w:t>
      </w:r>
      <w:r w:rsidRPr="00056D69">
        <w:rPr>
          <w:rFonts w:ascii="Arial Narrow" w:eastAsia="Times New Roman" w:hAnsi="Arial Narrow" w:cs="Calibri"/>
          <w:color w:val="222222"/>
        </w:rPr>
        <w:t> Julie Dietz called for a vote on the use of NSP funding.  We are proposing $4,000 for the Grapevine, $1,000 to MABA, and $2,987 for Mutt Mitts.  These items were selected because they are standard expenses for MACA.  The vote was taken orally in the church (18) and on Zoom (9).  Those for were 28 and those against 0.</w:t>
      </w:r>
    </w:p>
    <w:p w14:paraId="342C44CC"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Business Guild:  </w:t>
      </w:r>
      <w:r w:rsidRPr="00056D69">
        <w:rPr>
          <w:rFonts w:ascii="Arial Narrow" w:eastAsia="Times New Roman" w:hAnsi="Arial Narrow" w:cs="Calibri"/>
          <w:color w:val="222222"/>
        </w:rPr>
        <w:t xml:space="preserve">Maryellen Horrigan- emailed to Frank… Todd Byers has taken on as President of MABG. He has been coming to meetings for years and is the asst. </w:t>
      </w:r>
      <w:proofErr w:type="spellStart"/>
      <w:r w:rsidRPr="00056D69">
        <w:rPr>
          <w:rFonts w:ascii="Arial Narrow" w:eastAsia="Times New Roman" w:hAnsi="Arial Narrow" w:cs="Calibri"/>
          <w:color w:val="222222"/>
        </w:rPr>
        <w:t>mgr</w:t>
      </w:r>
      <w:proofErr w:type="spellEnd"/>
      <w:r w:rsidRPr="00056D69">
        <w:rPr>
          <w:rFonts w:ascii="Arial Narrow" w:eastAsia="Times New Roman" w:hAnsi="Arial Narrow" w:cs="Calibri"/>
          <w:color w:val="222222"/>
        </w:rPr>
        <w:t xml:space="preserve"> of the Commercial Grp. (</w:t>
      </w:r>
      <w:hyperlink r:id="rId7" w:tgtFrame="_blank" w:history="1">
        <w:r w:rsidRPr="00056D69">
          <w:rPr>
            <w:rFonts w:ascii="Arial Narrow" w:eastAsia="Times New Roman" w:hAnsi="Arial Narrow" w:cs="Calibri"/>
            <w:color w:val="0563C1"/>
            <w:u w:val="single"/>
          </w:rPr>
          <w:t>Todd@TowneProperties.com</w:t>
        </w:r>
      </w:hyperlink>
      <w:r w:rsidRPr="00056D69">
        <w:rPr>
          <w:rFonts w:ascii="Arial Narrow" w:eastAsia="Times New Roman" w:hAnsi="Arial Narrow" w:cs="Calibri"/>
          <w:color w:val="222222"/>
        </w:rPr>
        <w:t xml:space="preserve">). In two </w:t>
      </w:r>
      <w:proofErr w:type="gramStart"/>
      <w:r w:rsidRPr="00056D69">
        <w:rPr>
          <w:rFonts w:ascii="Arial Narrow" w:eastAsia="Times New Roman" w:hAnsi="Arial Narrow" w:cs="Calibri"/>
          <w:color w:val="222222"/>
        </w:rPr>
        <w:t>weeks</w:t>
      </w:r>
      <w:proofErr w:type="gramEnd"/>
      <w:r w:rsidRPr="00056D69">
        <w:rPr>
          <w:rFonts w:ascii="Arial Narrow" w:eastAsia="Times New Roman" w:hAnsi="Arial Narrow" w:cs="Calibri"/>
          <w:color w:val="222222"/>
        </w:rPr>
        <w:t xml:space="preserve"> the baskets on the poles will be cleared out and later decorated for holidays.</w:t>
      </w:r>
    </w:p>
    <w:p w14:paraId="21580CB2"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Grapevine:  </w:t>
      </w:r>
      <w:r w:rsidRPr="00056D69">
        <w:rPr>
          <w:rFonts w:ascii="Arial Narrow" w:eastAsia="Times New Roman" w:hAnsi="Arial Narrow" w:cs="Calibri"/>
          <w:color w:val="222222"/>
        </w:rPr>
        <w:t>Maryellen Horrigan/Sue Zimmerman…. The deadline for the winter issue is November 1.</w:t>
      </w:r>
    </w:p>
    <w:p w14:paraId="49EBC030"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Walking Tours: </w:t>
      </w:r>
      <w:r w:rsidRPr="00056D69">
        <w:rPr>
          <w:rFonts w:ascii="Arial Narrow" w:eastAsia="Times New Roman" w:hAnsi="Arial Narrow" w:cs="Calibri"/>
          <w:color w:val="222222"/>
        </w:rPr>
        <w:t>Margaret Mock…See Community Life</w:t>
      </w:r>
    </w:p>
    <w:p w14:paraId="7438BBC3"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Mt. Adams Yacht Club:  </w:t>
      </w:r>
      <w:r w:rsidRPr="00056D69">
        <w:rPr>
          <w:rFonts w:ascii="Arial Narrow" w:eastAsia="Times New Roman" w:hAnsi="Arial Narrow" w:cs="Calibri"/>
          <w:color w:val="222222"/>
        </w:rPr>
        <w:t>Maureen Webb – MAYC participated in Art on the Hill in Sept 12. On Sept. 22 was a successful Oktoberfest event. Wednesday, Oct. 14 will be Happy Hour on Monk’s Patio. BYO your own snacks. Cash Bar includes MAYC discounts. Guests welcomed.  Sat Oct. 17 we will be participating in the Fall Clean Up. Free MAYC t-shirts available for members who volunteer.   Also 1-5 pm we will have a table on Art on the Hill on St. Gregory. Nov. 10 is the Annual meeting/election/ holiday party 6-8:30. Location and details TBA. Mtadamsyachtclub.com</w:t>
      </w:r>
    </w:p>
    <w:p w14:paraId="3F882F3C"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Cincinnati Art Club: </w:t>
      </w:r>
      <w:r w:rsidRPr="00056D69">
        <w:rPr>
          <w:rFonts w:ascii="Arial Narrow" w:eastAsia="Times New Roman" w:hAnsi="Arial Narrow" w:cs="Calibri"/>
          <w:color w:val="222222"/>
        </w:rPr>
        <w:t xml:space="preserve">Gary </w:t>
      </w:r>
      <w:proofErr w:type="spellStart"/>
      <w:r w:rsidRPr="00056D69">
        <w:rPr>
          <w:rFonts w:ascii="Arial Narrow" w:eastAsia="Times New Roman" w:hAnsi="Arial Narrow" w:cs="Calibri"/>
          <w:color w:val="222222"/>
        </w:rPr>
        <w:t>Eith</w:t>
      </w:r>
      <w:proofErr w:type="spellEnd"/>
      <w:r w:rsidRPr="00056D69">
        <w:rPr>
          <w:rFonts w:ascii="Arial Narrow" w:eastAsia="Times New Roman" w:hAnsi="Arial Narrow" w:cs="Calibri"/>
          <w:color w:val="222222"/>
        </w:rPr>
        <w:t xml:space="preserve">-   A new exhibit is opening Oct. 9 -23. Flyers will be handed out at Art on the Hill. The club has met with neighbors about the </w:t>
      </w:r>
      <w:proofErr w:type="spellStart"/>
      <w:r w:rsidRPr="00056D69">
        <w:rPr>
          <w:rFonts w:ascii="Arial Narrow" w:eastAsia="Times New Roman" w:hAnsi="Arial Narrow" w:cs="Calibri"/>
          <w:color w:val="222222"/>
        </w:rPr>
        <w:t>Paradrome</w:t>
      </w:r>
      <w:proofErr w:type="spellEnd"/>
      <w:r w:rsidRPr="00056D69">
        <w:rPr>
          <w:rFonts w:ascii="Arial Narrow" w:eastAsia="Times New Roman" w:hAnsi="Arial Narrow" w:cs="Calibri"/>
          <w:color w:val="222222"/>
        </w:rPr>
        <w:t xml:space="preserve"> parcel on Parkside and Martin. The Club pays $14,000 in taxes for the piece of land and </w:t>
      </w:r>
      <w:proofErr w:type="gramStart"/>
      <w:r w:rsidRPr="00056D69">
        <w:rPr>
          <w:rFonts w:ascii="Arial Narrow" w:eastAsia="Times New Roman" w:hAnsi="Arial Narrow" w:cs="Calibri"/>
          <w:color w:val="222222"/>
        </w:rPr>
        <w:t>can’t</w:t>
      </w:r>
      <w:proofErr w:type="gramEnd"/>
      <w:r w:rsidRPr="00056D69">
        <w:rPr>
          <w:rFonts w:ascii="Arial Narrow" w:eastAsia="Times New Roman" w:hAnsi="Arial Narrow" w:cs="Calibri"/>
          <w:color w:val="222222"/>
        </w:rPr>
        <w:t xml:space="preserve"> afford to pay.  For some reason, the empty plot is taxed as a business and the Art Club in non-profit.  The Club is seeking an abatement. The goal is to keep the area as a green space.  The leadership will get together with MACA and Park Board to see what can be done.</w:t>
      </w:r>
    </w:p>
    <w:p w14:paraId="6688F353"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Pilgrim Chapel: </w:t>
      </w:r>
      <w:r w:rsidRPr="00056D69">
        <w:rPr>
          <w:rFonts w:ascii="Arial Narrow" w:eastAsia="Times New Roman" w:hAnsi="Arial Narrow" w:cs="Calibri"/>
          <w:color w:val="222222"/>
        </w:rPr>
        <w:t>no report</w:t>
      </w:r>
    </w:p>
    <w:p w14:paraId="2EEBB1E3"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b/>
          <w:bCs/>
          <w:color w:val="222222"/>
        </w:rPr>
        <w:t>Holy Cross Immaculata:  </w:t>
      </w:r>
      <w:r w:rsidRPr="00056D69">
        <w:rPr>
          <w:rFonts w:ascii="Arial Narrow" w:eastAsia="Times New Roman" w:hAnsi="Arial Narrow" w:cs="Calibri"/>
          <w:color w:val="222222"/>
        </w:rPr>
        <w:t>Dec. 8 is the 160</w:t>
      </w:r>
      <w:r w:rsidRPr="00056D69">
        <w:rPr>
          <w:rFonts w:ascii="Arial Narrow" w:eastAsia="Times New Roman" w:hAnsi="Arial Narrow" w:cs="Calibri"/>
          <w:color w:val="222222"/>
          <w:vertAlign w:val="superscript"/>
        </w:rPr>
        <w:t>th</w:t>
      </w:r>
      <w:r w:rsidRPr="00056D69">
        <w:rPr>
          <w:rFonts w:ascii="Arial Narrow" w:eastAsia="Times New Roman" w:hAnsi="Arial Narrow" w:cs="Calibri"/>
          <w:color w:val="222222"/>
        </w:rPr>
        <w:t xml:space="preserve"> anniversary of HCI. There will be a split the pot to help raise funds that </w:t>
      </w:r>
      <w:proofErr w:type="gramStart"/>
      <w:r w:rsidRPr="00056D69">
        <w:rPr>
          <w:rFonts w:ascii="Arial Narrow" w:eastAsia="Times New Roman" w:hAnsi="Arial Narrow" w:cs="Calibri"/>
          <w:color w:val="222222"/>
        </w:rPr>
        <w:t>didn’t</w:t>
      </w:r>
      <w:proofErr w:type="gramEnd"/>
      <w:r w:rsidRPr="00056D69">
        <w:rPr>
          <w:rFonts w:ascii="Arial Narrow" w:eastAsia="Times New Roman" w:hAnsi="Arial Narrow" w:cs="Calibri"/>
          <w:color w:val="222222"/>
        </w:rPr>
        <w:t xml:space="preserve"> happen with the festival cancellation.  Tickets are available online and at the church.</w:t>
      </w:r>
    </w:p>
    <w:p w14:paraId="2314192C" w14:textId="77777777" w:rsidR="00056D69" w:rsidRPr="00056D69" w:rsidRDefault="00056D69" w:rsidP="00056D69">
      <w:pPr>
        <w:shd w:val="clear" w:color="auto" w:fill="FFFFFF"/>
        <w:spacing w:line="235" w:lineRule="atLeast"/>
        <w:rPr>
          <w:rFonts w:ascii="Calibri" w:eastAsia="Times New Roman" w:hAnsi="Calibri" w:cs="Calibri"/>
          <w:color w:val="222222"/>
        </w:rPr>
      </w:pPr>
      <w:r w:rsidRPr="00056D69">
        <w:rPr>
          <w:rFonts w:ascii="Arial Narrow" w:eastAsia="Times New Roman" w:hAnsi="Arial Narrow" w:cs="Calibri"/>
          <w:color w:val="222222"/>
        </w:rPr>
        <w:t>Meeting adjourned at 8:15</w:t>
      </w:r>
      <w:proofErr w:type="gramStart"/>
      <w:r w:rsidRPr="00056D69">
        <w:rPr>
          <w:rFonts w:ascii="Arial Narrow" w:eastAsia="Times New Roman" w:hAnsi="Arial Narrow" w:cs="Calibri"/>
          <w:color w:val="222222"/>
        </w:rPr>
        <w:t>.  Submitted</w:t>
      </w:r>
      <w:proofErr w:type="gramEnd"/>
      <w:r w:rsidRPr="00056D69">
        <w:rPr>
          <w:rFonts w:ascii="Arial Narrow" w:eastAsia="Times New Roman" w:hAnsi="Arial Narrow" w:cs="Calibri"/>
          <w:color w:val="222222"/>
        </w:rPr>
        <w:t xml:space="preserve"> by Sue Zimmerman</w:t>
      </w:r>
    </w:p>
    <w:p w14:paraId="69D58516" w14:textId="5E525CB5" w:rsidR="00714AC3" w:rsidRPr="00221B7C" w:rsidRDefault="00714AC3" w:rsidP="00221B7C">
      <w:r w:rsidRPr="00221B7C">
        <w:t xml:space="preserve"> </w:t>
      </w:r>
    </w:p>
    <w:sectPr w:rsidR="00714AC3" w:rsidRPr="00221B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310B6" w14:textId="77777777" w:rsidR="00725A67" w:rsidRDefault="00725A67" w:rsidP="0006668F">
      <w:pPr>
        <w:spacing w:after="0" w:line="240" w:lineRule="auto"/>
      </w:pPr>
      <w:r>
        <w:separator/>
      </w:r>
    </w:p>
  </w:endnote>
  <w:endnote w:type="continuationSeparator" w:id="0">
    <w:p w14:paraId="1A8D28FC" w14:textId="77777777" w:rsidR="00725A67" w:rsidRDefault="00725A67" w:rsidP="0006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3E04" w14:textId="77777777" w:rsidR="0006668F" w:rsidRDefault="00066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AE00E" w14:textId="77777777" w:rsidR="0006668F" w:rsidRDefault="00066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9C26" w14:textId="77777777" w:rsidR="0006668F" w:rsidRDefault="0006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5D42C" w14:textId="77777777" w:rsidR="00725A67" w:rsidRDefault="00725A67" w:rsidP="0006668F">
      <w:pPr>
        <w:spacing w:after="0" w:line="240" w:lineRule="auto"/>
      </w:pPr>
      <w:r>
        <w:separator/>
      </w:r>
    </w:p>
  </w:footnote>
  <w:footnote w:type="continuationSeparator" w:id="0">
    <w:p w14:paraId="5A88DBC9" w14:textId="77777777" w:rsidR="00725A67" w:rsidRDefault="00725A67" w:rsidP="00066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7B76" w14:textId="77777777" w:rsidR="0006668F" w:rsidRDefault="00066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BAF8" w14:textId="4FF4B55F" w:rsidR="0006668F" w:rsidRDefault="00066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E3A7" w14:textId="77777777" w:rsidR="0006668F" w:rsidRDefault="00066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67"/>
    <w:rsid w:val="00056915"/>
    <w:rsid w:val="00056D69"/>
    <w:rsid w:val="0006668F"/>
    <w:rsid w:val="00181B4D"/>
    <w:rsid w:val="00221B7C"/>
    <w:rsid w:val="002E206A"/>
    <w:rsid w:val="004C5867"/>
    <w:rsid w:val="005754D5"/>
    <w:rsid w:val="00714AC3"/>
    <w:rsid w:val="00725A67"/>
    <w:rsid w:val="007B1566"/>
    <w:rsid w:val="00914F34"/>
    <w:rsid w:val="00AB2D24"/>
    <w:rsid w:val="00B65B53"/>
    <w:rsid w:val="00C1127D"/>
    <w:rsid w:val="00DE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B1919"/>
  <w15:chartTrackingRefBased/>
  <w15:docId w15:val="{9F625A15-F0FC-45C9-B38A-12AD28D3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68F"/>
  </w:style>
  <w:style w:type="paragraph" w:styleId="Footer">
    <w:name w:val="footer"/>
    <w:basedOn w:val="Normal"/>
    <w:link w:val="FooterChar"/>
    <w:uiPriority w:val="99"/>
    <w:unhideWhenUsed/>
    <w:rsid w:val="0006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68F"/>
  </w:style>
  <w:style w:type="character" w:styleId="Hyperlink">
    <w:name w:val="Hyperlink"/>
    <w:basedOn w:val="DefaultParagraphFont"/>
    <w:uiPriority w:val="99"/>
    <w:semiHidden/>
    <w:unhideWhenUsed/>
    <w:rsid w:val="00056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7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odd@TownePropertie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tadamscincy.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Amy Obermeyer</cp:lastModifiedBy>
  <cp:revision>2</cp:revision>
  <dcterms:created xsi:type="dcterms:W3CDTF">2020-12-01T00:23:00Z</dcterms:created>
  <dcterms:modified xsi:type="dcterms:W3CDTF">2020-12-01T00:23:00Z</dcterms:modified>
</cp:coreProperties>
</file>